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946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915FE3">
        <w:rPr>
          <w:b/>
          <w:sz w:val="24"/>
          <w:szCs w:val="24"/>
        </w:rPr>
        <w:t>4</w:t>
      </w:r>
      <w:r w:rsidR="0098271B" w:rsidRPr="008D77C6">
        <w:rPr>
          <w:b/>
          <w:sz w:val="24"/>
          <w:szCs w:val="24"/>
        </w:rPr>
        <w:t xml:space="preserve">º </w:t>
      </w:r>
      <w:r w:rsidR="000B130E">
        <w:rPr>
          <w:b/>
          <w:sz w:val="24"/>
          <w:szCs w:val="24"/>
        </w:rPr>
        <w:t>ESO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1EE7">
        <w:rPr>
          <w:b/>
          <w:sz w:val="24"/>
          <w:szCs w:val="24"/>
        </w:rPr>
        <w:t xml:space="preserve">   </w:t>
      </w:r>
      <w:r w:rsidR="00D445AD">
        <w:rPr>
          <w:b/>
          <w:sz w:val="24"/>
          <w:szCs w:val="24"/>
        </w:rPr>
        <w:t xml:space="preserve"> </w:t>
      </w:r>
      <w:r w:rsidR="000B130E">
        <w:rPr>
          <w:b/>
          <w:sz w:val="24"/>
          <w:szCs w:val="24"/>
        </w:rPr>
        <w:t xml:space="preserve">             </w:t>
      </w:r>
      <w:r w:rsidR="008107D8">
        <w:rPr>
          <w:b/>
          <w:sz w:val="24"/>
          <w:szCs w:val="24"/>
        </w:rPr>
        <w:t xml:space="preserve">          </w:t>
      </w:r>
      <w:r w:rsidR="00751EE7">
        <w:rPr>
          <w:b/>
          <w:sz w:val="24"/>
          <w:szCs w:val="24"/>
        </w:rPr>
        <w:t>Tercera</w:t>
      </w:r>
      <w:r w:rsidR="00FA3034">
        <w:rPr>
          <w:b/>
          <w:sz w:val="24"/>
          <w:szCs w:val="24"/>
        </w:rPr>
        <w:t xml:space="preserve"> </w:t>
      </w:r>
      <w:r w:rsidR="0098271B" w:rsidRPr="008D77C6">
        <w:rPr>
          <w:b/>
          <w:sz w:val="24"/>
          <w:szCs w:val="24"/>
        </w:rPr>
        <w:t xml:space="preserve"> Evaluación</w:t>
      </w:r>
    </w:p>
    <w:p w:rsidR="00E26E92" w:rsidRPr="008966A6" w:rsidRDefault="0098271B" w:rsidP="00994600">
      <w:pPr>
        <w:jc w:val="both"/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 xml:space="preserve">IES </w:t>
      </w:r>
      <w:r w:rsidR="005D4D60">
        <w:rPr>
          <w:b/>
          <w:sz w:val="24"/>
          <w:szCs w:val="24"/>
        </w:rPr>
        <w:t>Los Albares, Cieza  (Murcia)</w:t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5D4D60">
        <w:rPr>
          <w:b/>
          <w:sz w:val="24"/>
          <w:szCs w:val="24"/>
        </w:rPr>
        <w:tab/>
      </w:r>
      <w:r w:rsidR="00BB6487">
        <w:rPr>
          <w:b/>
          <w:sz w:val="24"/>
          <w:szCs w:val="24"/>
        </w:rPr>
        <w:t xml:space="preserve">        </w:t>
      </w:r>
      <w:r w:rsidR="00F17E19">
        <w:rPr>
          <w:b/>
          <w:sz w:val="24"/>
          <w:szCs w:val="24"/>
        </w:rPr>
        <w:t xml:space="preserve">   </w:t>
      </w:r>
      <w:r w:rsidR="00BB6487">
        <w:rPr>
          <w:b/>
          <w:sz w:val="24"/>
          <w:szCs w:val="24"/>
        </w:rPr>
        <w:t xml:space="preserve">  </w:t>
      </w:r>
      <w:r w:rsidR="00D445AD">
        <w:rPr>
          <w:b/>
          <w:sz w:val="24"/>
          <w:szCs w:val="24"/>
        </w:rPr>
        <w:t xml:space="preserve">  </w:t>
      </w:r>
      <w:r w:rsidR="00BB6487">
        <w:rPr>
          <w:b/>
          <w:sz w:val="24"/>
          <w:szCs w:val="24"/>
        </w:rPr>
        <w:t xml:space="preserve"> </w:t>
      </w:r>
      <w:r w:rsidR="008107D8">
        <w:rPr>
          <w:b/>
          <w:sz w:val="24"/>
          <w:szCs w:val="24"/>
        </w:rPr>
        <w:t xml:space="preserve">         11</w:t>
      </w:r>
      <w:r w:rsidRPr="008D77C6">
        <w:rPr>
          <w:b/>
          <w:sz w:val="24"/>
          <w:szCs w:val="24"/>
        </w:rPr>
        <w:t xml:space="preserve"> </w:t>
      </w:r>
      <w:r w:rsidR="00D445AD">
        <w:rPr>
          <w:b/>
          <w:sz w:val="24"/>
          <w:szCs w:val="24"/>
        </w:rPr>
        <w:t>Mayo</w:t>
      </w:r>
      <w:r w:rsidRPr="008D77C6">
        <w:rPr>
          <w:b/>
          <w:sz w:val="24"/>
          <w:szCs w:val="24"/>
        </w:rPr>
        <w:t xml:space="preserve"> 2020</w:t>
      </w:r>
    </w:p>
    <w:p w:rsidR="00E26E92" w:rsidRPr="00AE2472" w:rsidRDefault="00E26E92" w:rsidP="009946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26E92" w:rsidRDefault="00F17E19" w:rsidP="00994600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Completa </w:t>
      </w:r>
      <w:r w:rsidR="00187E77">
        <w:rPr>
          <w:b/>
          <w:sz w:val="24"/>
          <w:szCs w:val="24"/>
        </w:rPr>
        <w:t xml:space="preserve">estas </w:t>
      </w:r>
      <w:r>
        <w:rPr>
          <w:b/>
          <w:sz w:val="24"/>
          <w:szCs w:val="24"/>
        </w:rPr>
        <w:t xml:space="preserve">oraciones con las siguientes expresiones latinas: </w:t>
      </w:r>
    </w:p>
    <w:p w:rsidR="00F17E19" w:rsidRDefault="00F61673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policía vigiló e</w:t>
      </w:r>
      <w:r w:rsidR="00A81AC7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 xml:space="preserve"> estadio del fútbol para evitar los excesos de los……………………..</w:t>
      </w:r>
      <w:r w:rsidR="00F17E19">
        <w:rPr>
          <w:sz w:val="24"/>
          <w:szCs w:val="24"/>
        </w:rPr>
        <w:t xml:space="preserve"> </w:t>
      </w:r>
    </w:p>
    <w:p w:rsidR="00F17E19" w:rsidRDefault="00F61673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ruido en aquel bar fue</w:t>
      </w:r>
      <w:r w:rsidR="0007227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……hasta que fue imposible mantener una conversación.</w:t>
      </w:r>
      <w:r w:rsidR="0007227F">
        <w:rPr>
          <w:sz w:val="24"/>
          <w:szCs w:val="24"/>
        </w:rPr>
        <w:t xml:space="preserve"> </w:t>
      </w:r>
      <w:r w:rsidR="00F17E19">
        <w:rPr>
          <w:sz w:val="24"/>
          <w:szCs w:val="24"/>
        </w:rPr>
        <w:t xml:space="preserve"> </w:t>
      </w:r>
    </w:p>
    <w:p w:rsidR="00F17E19" w:rsidRDefault="00176CA6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necesario consultar a los ciudadanos mediante un</w:t>
      </w:r>
      <w:r w:rsidR="0054383B">
        <w:rPr>
          <w:sz w:val="24"/>
          <w:szCs w:val="24"/>
        </w:rPr>
        <w:t>…………………………</w:t>
      </w:r>
      <w:r w:rsidR="00A40385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para cambiar la constitución. </w:t>
      </w:r>
      <w:r w:rsidR="00A40385">
        <w:rPr>
          <w:sz w:val="24"/>
          <w:szCs w:val="24"/>
        </w:rPr>
        <w:t xml:space="preserve"> </w:t>
      </w:r>
    </w:p>
    <w:p w:rsidR="00E717AF" w:rsidRDefault="00176CA6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comporta como un auténtico</w:t>
      </w:r>
      <w:r w:rsidR="00994600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desde que le van bien los negocios. </w:t>
      </w:r>
      <w:r w:rsidR="00A40385">
        <w:rPr>
          <w:sz w:val="24"/>
          <w:szCs w:val="24"/>
        </w:rPr>
        <w:t xml:space="preserve"> </w:t>
      </w:r>
      <w:r w:rsidR="0054383B">
        <w:rPr>
          <w:sz w:val="24"/>
          <w:szCs w:val="24"/>
        </w:rPr>
        <w:t xml:space="preserve"> </w:t>
      </w:r>
      <w:r w:rsidR="00994600">
        <w:rPr>
          <w:sz w:val="24"/>
          <w:szCs w:val="24"/>
        </w:rPr>
        <w:t xml:space="preserve"> </w:t>
      </w:r>
    </w:p>
    <w:p w:rsidR="00994600" w:rsidRDefault="00725AA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 grandes magos no desvelan su</w:t>
      </w:r>
      <w:r w:rsidR="00A40385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para que no los copien.</w:t>
      </w:r>
      <w:r w:rsidR="00A40385">
        <w:rPr>
          <w:sz w:val="24"/>
          <w:szCs w:val="24"/>
        </w:rPr>
        <w:t xml:space="preserve"> </w:t>
      </w:r>
      <w:r w:rsidR="00994600">
        <w:rPr>
          <w:sz w:val="24"/>
          <w:szCs w:val="24"/>
        </w:rPr>
        <w:t xml:space="preserve"> </w:t>
      </w:r>
    </w:p>
    <w:p w:rsidR="00994600" w:rsidRDefault="00725AA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veces resulta difícil entender las bromas de mi cuñado, tiene un humor muy</w:t>
      </w:r>
      <w:r w:rsidR="00A40385">
        <w:rPr>
          <w:sz w:val="24"/>
          <w:szCs w:val="24"/>
        </w:rPr>
        <w:t>….</w:t>
      </w:r>
      <w:r w:rsidR="00994600">
        <w:rPr>
          <w:sz w:val="24"/>
          <w:szCs w:val="24"/>
        </w:rPr>
        <w:t>…………………………</w:t>
      </w:r>
      <w:r w:rsidR="00A40385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  <w:r w:rsidR="00A40385">
        <w:rPr>
          <w:sz w:val="24"/>
          <w:szCs w:val="24"/>
        </w:rPr>
        <w:t xml:space="preserve">. </w:t>
      </w:r>
      <w:r w:rsidR="00994600">
        <w:rPr>
          <w:sz w:val="24"/>
          <w:szCs w:val="24"/>
        </w:rPr>
        <w:t xml:space="preserve"> </w:t>
      </w:r>
    </w:p>
    <w:p w:rsidR="00994600" w:rsidRDefault="00F9281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Cuando las ciudades empezaron a crecer las construcciones se hacían</w:t>
      </w:r>
      <w:r w:rsidR="00994600">
        <w:rPr>
          <w:sz w:val="24"/>
          <w:szCs w:val="24"/>
        </w:rPr>
        <w:t>…………………</w:t>
      </w:r>
      <w:r w:rsidR="00A40385">
        <w:rPr>
          <w:sz w:val="24"/>
          <w:szCs w:val="24"/>
        </w:rPr>
        <w:t>…</w:t>
      </w:r>
      <w:r w:rsidR="004E0841">
        <w:rPr>
          <w:sz w:val="24"/>
          <w:szCs w:val="24"/>
        </w:rPr>
        <w:t>……………</w:t>
      </w:r>
      <w:r>
        <w:rPr>
          <w:sz w:val="24"/>
          <w:szCs w:val="24"/>
        </w:rPr>
        <w:t>…………</w:t>
      </w:r>
      <w:r w:rsidR="00A40385">
        <w:rPr>
          <w:sz w:val="24"/>
          <w:szCs w:val="24"/>
        </w:rPr>
        <w:t xml:space="preserve"> </w:t>
      </w:r>
    </w:p>
    <w:p w:rsidR="00994600" w:rsidRDefault="00F9281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Necesitarás una plaza de garaje</w:t>
      </w:r>
      <w:r w:rsidR="00994600">
        <w:rPr>
          <w:sz w:val="24"/>
          <w:szCs w:val="24"/>
        </w:rPr>
        <w:t>……………………………………</w:t>
      </w:r>
      <w:r w:rsidR="004E0841">
        <w:rPr>
          <w:sz w:val="24"/>
          <w:szCs w:val="24"/>
        </w:rPr>
        <w:t>…</w:t>
      </w:r>
      <w:r>
        <w:rPr>
          <w:sz w:val="24"/>
          <w:szCs w:val="24"/>
        </w:rPr>
        <w:t xml:space="preserve">para un coche tan grande. </w:t>
      </w:r>
      <w:r w:rsidR="00E707C2">
        <w:rPr>
          <w:sz w:val="24"/>
          <w:szCs w:val="24"/>
        </w:rPr>
        <w:t xml:space="preserve"> </w:t>
      </w:r>
      <w:r w:rsidR="00994600">
        <w:rPr>
          <w:sz w:val="24"/>
          <w:szCs w:val="24"/>
        </w:rPr>
        <w:t xml:space="preserve"> </w:t>
      </w:r>
    </w:p>
    <w:p w:rsidR="00994600" w:rsidRDefault="00F9281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amigo es tan impuntual que ha llegado tarde hasta al examen de conducir, esto es el</w:t>
      </w:r>
      <w:r w:rsidR="0099460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</w:t>
      </w:r>
      <w:r w:rsidR="001F7942">
        <w:rPr>
          <w:sz w:val="24"/>
          <w:szCs w:val="24"/>
        </w:rPr>
        <w:t xml:space="preserve"> </w:t>
      </w:r>
    </w:p>
    <w:p w:rsidR="00994600" w:rsidRDefault="00F92819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994600">
        <w:rPr>
          <w:sz w:val="24"/>
          <w:szCs w:val="24"/>
        </w:rPr>
        <w:t>…………………</w:t>
      </w:r>
      <w:r w:rsidR="001F7942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de algunos famosos roza los límites de la dignidad. </w:t>
      </w:r>
      <w:r w:rsidR="0080206E">
        <w:rPr>
          <w:sz w:val="24"/>
          <w:szCs w:val="24"/>
        </w:rPr>
        <w:t xml:space="preserve"> </w:t>
      </w:r>
    </w:p>
    <w:p w:rsidR="00994600" w:rsidRDefault="00FF036F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Estos hermanos siempre se imitan: si uno suspende, el otro</w:t>
      </w:r>
      <w:r w:rsidR="00994600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</w:t>
      </w:r>
      <w:r w:rsidR="001F7942">
        <w:rPr>
          <w:sz w:val="24"/>
          <w:szCs w:val="24"/>
        </w:rPr>
        <w:t xml:space="preserve"> </w:t>
      </w:r>
      <w:r w:rsidR="00EC462E">
        <w:rPr>
          <w:sz w:val="24"/>
          <w:szCs w:val="24"/>
        </w:rPr>
        <w:t xml:space="preserve"> </w:t>
      </w:r>
      <w:r w:rsidR="00994600">
        <w:rPr>
          <w:sz w:val="24"/>
          <w:szCs w:val="24"/>
        </w:rPr>
        <w:t xml:space="preserve"> </w:t>
      </w:r>
    </w:p>
    <w:p w:rsidR="00994600" w:rsidRDefault="00FF036F" w:rsidP="00994600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Algunas ciudades romanas son Patrimonio de la Humanidad,</w:t>
      </w:r>
      <w:r w:rsidR="00994600">
        <w:rPr>
          <w:sz w:val="24"/>
          <w:szCs w:val="24"/>
        </w:rPr>
        <w:t>…………………………………...</w:t>
      </w:r>
      <w:r>
        <w:rPr>
          <w:sz w:val="24"/>
          <w:szCs w:val="24"/>
        </w:rPr>
        <w:t xml:space="preserve">........Tarragona. </w:t>
      </w:r>
      <w:r w:rsidR="00BF0D1C">
        <w:rPr>
          <w:sz w:val="24"/>
          <w:szCs w:val="24"/>
        </w:rPr>
        <w:t xml:space="preserve"> </w:t>
      </w:r>
      <w:r w:rsidR="00994600">
        <w:rPr>
          <w:sz w:val="24"/>
          <w:szCs w:val="24"/>
        </w:rPr>
        <w:t xml:space="preserve"> </w:t>
      </w:r>
    </w:p>
    <w:p w:rsidR="00994600" w:rsidRDefault="00994600" w:rsidP="00994600">
      <w:pPr>
        <w:pStyle w:val="Prrafodelista"/>
        <w:jc w:val="both"/>
        <w:rPr>
          <w:sz w:val="24"/>
          <w:szCs w:val="24"/>
        </w:rPr>
      </w:pPr>
    </w:p>
    <w:p w:rsidR="00994600" w:rsidRPr="000577B8" w:rsidRDefault="00994600" w:rsidP="00994600">
      <w:pPr>
        <w:pStyle w:val="Prrafodelista"/>
        <w:jc w:val="both"/>
        <w:rPr>
          <w:b/>
          <w:sz w:val="24"/>
          <w:szCs w:val="24"/>
        </w:rPr>
      </w:pPr>
      <w:r w:rsidRPr="000577B8">
        <w:rPr>
          <w:b/>
          <w:sz w:val="24"/>
          <w:szCs w:val="24"/>
        </w:rPr>
        <w:t>Expresiones latinas (Latinismos)</w:t>
      </w:r>
    </w:p>
    <w:p w:rsidR="00BF4079" w:rsidRPr="000577B8" w:rsidRDefault="00BF4079" w:rsidP="00BF4079">
      <w:pPr>
        <w:pStyle w:val="Prrafodelist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572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577B8">
        <w:rPr>
          <w:b/>
          <w:sz w:val="24"/>
          <w:szCs w:val="24"/>
        </w:rPr>
        <w:t xml:space="preserve">Traducción literal </w:t>
      </w:r>
      <w:r>
        <w:rPr>
          <w:sz w:val="24"/>
          <w:szCs w:val="24"/>
        </w:rPr>
        <w:t xml:space="preserve">                       </w:t>
      </w:r>
      <w:r w:rsidRPr="000577B8">
        <w:rPr>
          <w:b/>
          <w:sz w:val="24"/>
          <w:szCs w:val="24"/>
        </w:rPr>
        <w:t>Significado actual</w:t>
      </w:r>
    </w:p>
    <w:p w:rsidR="004C2BD9" w:rsidRDefault="0000419B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snob</w:t>
      </w:r>
      <w:proofErr w:type="gramEnd"/>
      <w:r w:rsidR="00BF4079">
        <w:rPr>
          <w:sz w:val="24"/>
          <w:szCs w:val="24"/>
        </w:rPr>
        <w:t xml:space="preserve">:    </w:t>
      </w:r>
      <w:r w:rsidR="009D286E">
        <w:rPr>
          <w:sz w:val="24"/>
          <w:szCs w:val="24"/>
        </w:rPr>
        <w:t xml:space="preserve">           </w:t>
      </w:r>
      <w:r w:rsidR="00BF4079">
        <w:rPr>
          <w:sz w:val="24"/>
          <w:szCs w:val="24"/>
        </w:rPr>
        <w:t xml:space="preserve"> </w:t>
      </w:r>
      <w:r w:rsidR="004C2BD9">
        <w:rPr>
          <w:sz w:val="24"/>
          <w:szCs w:val="24"/>
        </w:rPr>
        <w:t>“</w:t>
      </w:r>
      <w:r w:rsidR="00631A41">
        <w:rPr>
          <w:sz w:val="24"/>
          <w:szCs w:val="24"/>
        </w:rPr>
        <w:t>sin nobleza”</w:t>
      </w:r>
      <w:r w:rsidR="004C2BD9">
        <w:rPr>
          <w:sz w:val="24"/>
          <w:szCs w:val="24"/>
        </w:rPr>
        <w:t xml:space="preserve">                     </w:t>
      </w:r>
      <w:r w:rsidR="00814533">
        <w:rPr>
          <w:sz w:val="24"/>
          <w:szCs w:val="24"/>
        </w:rPr>
        <w:t xml:space="preserve">   </w:t>
      </w:r>
      <w:r w:rsidR="00852FAD">
        <w:rPr>
          <w:sz w:val="24"/>
          <w:szCs w:val="24"/>
        </w:rPr>
        <w:t xml:space="preserve">  </w:t>
      </w:r>
      <w:r w:rsidR="00002FF3">
        <w:rPr>
          <w:sz w:val="24"/>
          <w:szCs w:val="24"/>
        </w:rPr>
        <w:t xml:space="preserve">  </w:t>
      </w:r>
      <w:r w:rsidR="00852FAD">
        <w:rPr>
          <w:sz w:val="24"/>
          <w:szCs w:val="24"/>
        </w:rPr>
        <w:t>p</w:t>
      </w:r>
      <w:r w:rsidR="00631A41">
        <w:rPr>
          <w:sz w:val="24"/>
          <w:szCs w:val="24"/>
        </w:rPr>
        <w:t>ersona que imita con afectación las maneras, opiniones, etc. de aquellos a quienes considera distinguidos</w:t>
      </w:r>
      <w:r w:rsidR="009D286E">
        <w:rPr>
          <w:sz w:val="24"/>
          <w:szCs w:val="24"/>
        </w:rPr>
        <w:t xml:space="preserve">. 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referendum</w:t>
      </w:r>
      <w:proofErr w:type="spellEnd"/>
      <w:proofErr w:type="gramEnd"/>
      <w:r w:rsidR="006572A0">
        <w:rPr>
          <w:b/>
          <w:sz w:val="24"/>
          <w:szCs w:val="24"/>
        </w:rPr>
        <w:t>:</w:t>
      </w:r>
      <w:r w:rsidR="00975DA4">
        <w:rPr>
          <w:sz w:val="24"/>
          <w:szCs w:val="24"/>
        </w:rPr>
        <w:t xml:space="preserve"> </w:t>
      </w:r>
      <w:r w:rsidR="006572A0">
        <w:rPr>
          <w:sz w:val="24"/>
          <w:szCs w:val="24"/>
        </w:rPr>
        <w:t xml:space="preserve">  </w:t>
      </w:r>
      <w:r w:rsidR="00975DA4">
        <w:rPr>
          <w:sz w:val="24"/>
          <w:szCs w:val="24"/>
        </w:rPr>
        <w:t>“</w:t>
      </w:r>
      <w:r w:rsidR="00D1417F">
        <w:rPr>
          <w:sz w:val="24"/>
          <w:szCs w:val="24"/>
        </w:rPr>
        <w:t>lo que ha de ser consultado</w:t>
      </w:r>
      <w:r w:rsidR="00975DA4">
        <w:rPr>
          <w:sz w:val="24"/>
          <w:szCs w:val="24"/>
        </w:rPr>
        <w:t xml:space="preserve">”          </w:t>
      </w:r>
      <w:r w:rsidR="00D1417F">
        <w:rPr>
          <w:sz w:val="24"/>
          <w:szCs w:val="24"/>
        </w:rPr>
        <w:t>procedimiento por el que se someten al voto popular</w:t>
      </w:r>
      <w:r w:rsidR="002D46D9">
        <w:rPr>
          <w:sz w:val="24"/>
          <w:szCs w:val="24"/>
        </w:rPr>
        <w:t>,</w:t>
      </w:r>
      <w:r w:rsidR="00D1417F">
        <w:rPr>
          <w:sz w:val="24"/>
          <w:szCs w:val="24"/>
        </w:rPr>
        <w:t xml:space="preserve"> leyes o decisiones políticas con carácter decisorio o consultivo. </w:t>
      </w:r>
      <w:r w:rsidR="006572A0">
        <w:rPr>
          <w:sz w:val="24"/>
          <w:szCs w:val="24"/>
        </w:rPr>
        <w:t xml:space="preserve"> </w:t>
      </w:r>
      <w:r w:rsidR="003B3EF7">
        <w:rPr>
          <w:sz w:val="24"/>
          <w:szCs w:val="24"/>
        </w:rPr>
        <w:t xml:space="preserve"> </w:t>
      </w:r>
      <w:r w:rsidR="00975DA4">
        <w:rPr>
          <w:sz w:val="24"/>
          <w:szCs w:val="24"/>
        </w:rPr>
        <w:t xml:space="preserve">   </w:t>
      </w:r>
      <w:r w:rsidR="003B3EF7">
        <w:rPr>
          <w:sz w:val="24"/>
          <w:szCs w:val="24"/>
        </w:rPr>
        <w:t xml:space="preserve">   </w:t>
      </w:r>
      <w:r w:rsidR="007D1BDB">
        <w:rPr>
          <w:sz w:val="24"/>
          <w:szCs w:val="24"/>
        </w:rPr>
        <w:t xml:space="preserve">      </w:t>
      </w:r>
      <w:r w:rsidR="006B2BE8">
        <w:rPr>
          <w:sz w:val="24"/>
          <w:szCs w:val="24"/>
        </w:rPr>
        <w:t xml:space="preserve"> 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idem</w:t>
      </w:r>
      <w:proofErr w:type="spellEnd"/>
      <w:proofErr w:type="gramEnd"/>
      <w:r w:rsidR="000577B8" w:rsidRPr="000577B8">
        <w:rPr>
          <w:sz w:val="24"/>
          <w:szCs w:val="24"/>
        </w:rPr>
        <w:t>:</w:t>
      </w:r>
      <w:r w:rsidR="008A3EC6">
        <w:rPr>
          <w:sz w:val="24"/>
          <w:szCs w:val="24"/>
        </w:rPr>
        <w:t xml:space="preserve">    “</w:t>
      </w:r>
      <w:r w:rsidR="00D1417F">
        <w:rPr>
          <w:sz w:val="24"/>
          <w:szCs w:val="24"/>
        </w:rPr>
        <w:t>igual, la misma cosa</w:t>
      </w:r>
      <w:r w:rsidR="008A3EC6">
        <w:rPr>
          <w:sz w:val="24"/>
          <w:szCs w:val="24"/>
        </w:rPr>
        <w:t xml:space="preserve">”             </w:t>
      </w:r>
      <w:r w:rsidR="00C25E2C">
        <w:rPr>
          <w:sz w:val="24"/>
          <w:szCs w:val="24"/>
        </w:rPr>
        <w:t xml:space="preserve">  </w:t>
      </w:r>
      <w:r w:rsidR="00D1417F">
        <w:rPr>
          <w:sz w:val="24"/>
          <w:szCs w:val="24"/>
        </w:rPr>
        <w:t xml:space="preserve"> </w:t>
      </w:r>
      <w:r w:rsidR="00C25E2C">
        <w:rPr>
          <w:sz w:val="24"/>
          <w:szCs w:val="24"/>
        </w:rPr>
        <w:t xml:space="preserve">  </w:t>
      </w:r>
      <w:r w:rsidR="00D1417F">
        <w:rPr>
          <w:sz w:val="24"/>
          <w:szCs w:val="24"/>
        </w:rPr>
        <w:t xml:space="preserve">en las enumeraciones se usa para evitar la repetición de una palabra o frase. </w:t>
      </w:r>
    </w:p>
    <w:p w:rsidR="00C25E2C" w:rsidRDefault="0000419B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sui</w:t>
      </w:r>
      <w:proofErr w:type="gramEnd"/>
      <w:r>
        <w:rPr>
          <w:b/>
          <w:sz w:val="24"/>
          <w:szCs w:val="24"/>
        </w:rPr>
        <w:t xml:space="preserve"> generis</w:t>
      </w:r>
      <w:r w:rsidR="000577B8" w:rsidRPr="000577B8">
        <w:rPr>
          <w:sz w:val="24"/>
          <w:szCs w:val="24"/>
        </w:rPr>
        <w:t>:</w:t>
      </w:r>
      <w:r w:rsidR="000577B8"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</w:t>
      </w:r>
      <w:r w:rsidR="00002FF3">
        <w:rPr>
          <w:sz w:val="24"/>
          <w:szCs w:val="24"/>
        </w:rPr>
        <w:t xml:space="preserve">  </w:t>
      </w:r>
      <w:r w:rsidR="008A3EC6">
        <w:rPr>
          <w:sz w:val="24"/>
          <w:szCs w:val="24"/>
        </w:rPr>
        <w:t>“</w:t>
      </w:r>
      <w:r w:rsidR="00002FF3">
        <w:rPr>
          <w:sz w:val="24"/>
          <w:szCs w:val="24"/>
        </w:rPr>
        <w:t>de su género</w:t>
      </w:r>
      <w:r w:rsidR="00C25E2C">
        <w:rPr>
          <w:sz w:val="24"/>
          <w:szCs w:val="24"/>
        </w:rPr>
        <w:t xml:space="preserve">”  </w:t>
      </w:r>
      <w:r w:rsidR="00002FF3">
        <w:rPr>
          <w:sz w:val="24"/>
          <w:szCs w:val="24"/>
        </w:rPr>
        <w:t xml:space="preserve">             </w:t>
      </w:r>
      <w:r w:rsidR="00C25E2C">
        <w:rPr>
          <w:sz w:val="24"/>
          <w:szCs w:val="24"/>
        </w:rPr>
        <w:t xml:space="preserve"> </w:t>
      </w:r>
      <w:r w:rsidR="00002FF3">
        <w:rPr>
          <w:sz w:val="24"/>
          <w:szCs w:val="24"/>
        </w:rPr>
        <w:t xml:space="preserve">dicho de una cosa: de un género o especie muy singular y excepcional. </w:t>
      </w:r>
    </w:p>
    <w:p w:rsidR="000577B8" w:rsidRDefault="006572A0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in</w:t>
      </w:r>
      <w:proofErr w:type="gramEnd"/>
      <w:r>
        <w:rPr>
          <w:b/>
          <w:sz w:val="24"/>
          <w:szCs w:val="24"/>
        </w:rPr>
        <w:t xml:space="preserve"> </w:t>
      </w:r>
      <w:r w:rsidR="0000419B">
        <w:rPr>
          <w:b/>
          <w:sz w:val="24"/>
          <w:szCs w:val="24"/>
        </w:rPr>
        <w:t>crescendo</w:t>
      </w:r>
      <w:r w:rsidR="000577B8" w:rsidRPr="000577B8">
        <w:rPr>
          <w:sz w:val="24"/>
          <w:szCs w:val="24"/>
        </w:rPr>
        <w:t>:</w:t>
      </w:r>
      <w:r w:rsidR="000577B8"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</w:t>
      </w:r>
      <w:r w:rsidR="0094628E">
        <w:rPr>
          <w:sz w:val="24"/>
          <w:szCs w:val="24"/>
        </w:rPr>
        <w:t xml:space="preserve">  </w:t>
      </w:r>
      <w:r w:rsidR="008A3EC6">
        <w:rPr>
          <w:sz w:val="24"/>
          <w:szCs w:val="24"/>
        </w:rPr>
        <w:t>“</w:t>
      </w:r>
      <w:r w:rsidR="00C25E2C">
        <w:rPr>
          <w:sz w:val="24"/>
          <w:szCs w:val="24"/>
        </w:rPr>
        <w:t xml:space="preserve">en </w:t>
      </w:r>
      <w:r w:rsidR="00AD73D1">
        <w:rPr>
          <w:sz w:val="24"/>
          <w:szCs w:val="24"/>
        </w:rPr>
        <w:t>crecimiento”</w:t>
      </w:r>
      <w:r w:rsidR="008A3EC6">
        <w:rPr>
          <w:sz w:val="24"/>
          <w:szCs w:val="24"/>
        </w:rPr>
        <w:t xml:space="preserve">   </w:t>
      </w:r>
      <w:r w:rsidR="007A1DDA">
        <w:rPr>
          <w:sz w:val="24"/>
          <w:szCs w:val="24"/>
        </w:rPr>
        <w:t xml:space="preserve">     </w:t>
      </w:r>
      <w:r w:rsidR="00BC570E"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</w:t>
      </w:r>
      <w:r w:rsidR="00C25E2C">
        <w:rPr>
          <w:sz w:val="24"/>
          <w:szCs w:val="24"/>
        </w:rPr>
        <w:t xml:space="preserve">      </w:t>
      </w:r>
      <w:r w:rsidR="00AD73D1">
        <w:rPr>
          <w:sz w:val="24"/>
          <w:szCs w:val="24"/>
        </w:rPr>
        <w:t xml:space="preserve">       en progresión creciente.</w:t>
      </w:r>
      <w:r w:rsidR="00C25E2C">
        <w:rPr>
          <w:sz w:val="24"/>
          <w:szCs w:val="24"/>
        </w:rPr>
        <w:t xml:space="preserve"> 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ad</w:t>
      </w:r>
      <w:proofErr w:type="gramEnd"/>
      <w:r>
        <w:rPr>
          <w:b/>
          <w:sz w:val="24"/>
          <w:szCs w:val="24"/>
        </w:rPr>
        <w:t xml:space="preserve"> hoc</w:t>
      </w:r>
      <w:r w:rsidR="000577B8" w:rsidRPr="000577B8">
        <w:rPr>
          <w:sz w:val="24"/>
          <w:szCs w:val="24"/>
        </w:rPr>
        <w:t>:</w:t>
      </w:r>
      <w:r w:rsidR="000577B8">
        <w:rPr>
          <w:sz w:val="24"/>
          <w:szCs w:val="24"/>
        </w:rPr>
        <w:t xml:space="preserve"> </w:t>
      </w:r>
      <w:r w:rsidR="008A3EC6">
        <w:rPr>
          <w:sz w:val="24"/>
          <w:szCs w:val="24"/>
        </w:rPr>
        <w:t xml:space="preserve">    “</w:t>
      </w:r>
      <w:r w:rsidR="005B6B33">
        <w:rPr>
          <w:sz w:val="24"/>
          <w:szCs w:val="24"/>
        </w:rPr>
        <w:t>para este propósito</w:t>
      </w:r>
      <w:r w:rsidR="007A1DDA">
        <w:rPr>
          <w:sz w:val="24"/>
          <w:szCs w:val="24"/>
        </w:rPr>
        <w:t xml:space="preserve">”      </w:t>
      </w:r>
      <w:r w:rsidR="00BC570E">
        <w:rPr>
          <w:sz w:val="24"/>
          <w:szCs w:val="24"/>
        </w:rPr>
        <w:t xml:space="preserve"> </w:t>
      </w:r>
      <w:r w:rsidR="007113F5">
        <w:rPr>
          <w:sz w:val="24"/>
          <w:szCs w:val="24"/>
        </w:rPr>
        <w:t xml:space="preserve">         </w:t>
      </w:r>
      <w:r w:rsidR="005B6B33">
        <w:rPr>
          <w:sz w:val="24"/>
          <w:szCs w:val="24"/>
        </w:rPr>
        <w:t xml:space="preserve">       idóneo, aquello que es adecuado para lograr una finalidad. </w:t>
      </w:r>
      <w:r w:rsidR="007113F5">
        <w:rPr>
          <w:sz w:val="24"/>
          <w:szCs w:val="24"/>
        </w:rPr>
        <w:t xml:space="preserve"> 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modus</w:t>
      </w:r>
      <w:proofErr w:type="gramEnd"/>
      <w:r>
        <w:rPr>
          <w:b/>
          <w:sz w:val="24"/>
          <w:szCs w:val="24"/>
        </w:rPr>
        <w:t xml:space="preserve"> operandi</w:t>
      </w:r>
      <w:r w:rsidR="000577B8" w:rsidRPr="000577B8">
        <w:rPr>
          <w:sz w:val="24"/>
          <w:szCs w:val="24"/>
        </w:rPr>
        <w:t>:</w:t>
      </w:r>
      <w:r w:rsidR="00BC570E">
        <w:rPr>
          <w:sz w:val="24"/>
          <w:szCs w:val="24"/>
        </w:rPr>
        <w:t xml:space="preserve"> “</w:t>
      </w:r>
      <w:r w:rsidR="005807AE">
        <w:rPr>
          <w:sz w:val="24"/>
          <w:szCs w:val="24"/>
        </w:rPr>
        <w:t>modo de obrar</w:t>
      </w:r>
      <w:r w:rsidR="007A1DDA">
        <w:rPr>
          <w:sz w:val="24"/>
          <w:szCs w:val="24"/>
        </w:rPr>
        <w:t xml:space="preserve">”       </w:t>
      </w:r>
      <w:r w:rsidR="005807AE">
        <w:rPr>
          <w:sz w:val="24"/>
          <w:szCs w:val="24"/>
        </w:rPr>
        <w:t xml:space="preserve">      manera especial de actuar o trabajar. </w:t>
      </w:r>
      <w:r w:rsidR="00BC570E">
        <w:rPr>
          <w:sz w:val="24"/>
          <w:szCs w:val="24"/>
        </w:rPr>
        <w:t xml:space="preserve"> 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modus</w:t>
      </w:r>
      <w:proofErr w:type="gramEnd"/>
      <w:r>
        <w:rPr>
          <w:b/>
          <w:sz w:val="24"/>
          <w:szCs w:val="24"/>
        </w:rPr>
        <w:t xml:space="preserve"> vivendi</w:t>
      </w:r>
      <w:r w:rsidR="000577B8" w:rsidRPr="000577B8">
        <w:rPr>
          <w:sz w:val="24"/>
          <w:szCs w:val="24"/>
        </w:rPr>
        <w:t>:</w:t>
      </w:r>
      <w:r w:rsidR="000577B8">
        <w:rPr>
          <w:sz w:val="24"/>
          <w:szCs w:val="24"/>
        </w:rPr>
        <w:t xml:space="preserve"> </w:t>
      </w:r>
      <w:r w:rsidR="00B54363">
        <w:rPr>
          <w:sz w:val="24"/>
          <w:szCs w:val="24"/>
        </w:rPr>
        <w:t xml:space="preserve">    </w:t>
      </w:r>
      <w:r w:rsidR="007A1DDA">
        <w:rPr>
          <w:sz w:val="24"/>
          <w:szCs w:val="24"/>
        </w:rPr>
        <w:t>“</w:t>
      </w:r>
      <w:r w:rsidR="005807AE">
        <w:rPr>
          <w:sz w:val="24"/>
          <w:szCs w:val="24"/>
        </w:rPr>
        <w:t>modo de vivir</w:t>
      </w:r>
      <w:r w:rsidR="007A1DDA">
        <w:rPr>
          <w:sz w:val="24"/>
          <w:szCs w:val="24"/>
        </w:rPr>
        <w:t xml:space="preserve">” </w:t>
      </w:r>
      <w:r w:rsidR="00BC570E">
        <w:rPr>
          <w:sz w:val="24"/>
          <w:szCs w:val="24"/>
        </w:rPr>
        <w:t xml:space="preserve">      </w:t>
      </w:r>
      <w:r w:rsidR="00B54363">
        <w:rPr>
          <w:sz w:val="24"/>
          <w:szCs w:val="24"/>
        </w:rPr>
        <w:t xml:space="preserve">              </w:t>
      </w:r>
      <w:r w:rsidR="005807AE">
        <w:rPr>
          <w:sz w:val="24"/>
          <w:szCs w:val="24"/>
        </w:rPr>
        <w:t xml:space="preserve">   modo de vivir, modo de ganarse la vida. </w:t>
      </w:r>
      <w:r w:rsidR="00B54363">
        <w:rPr>
          <w:sz w:val="24"/>
          <w:szCs w:val="24"/>
        </w:rPr>
        <w:t xml:space="preserve">   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summum</w:t>
      </w:r>
      <w:proofErr w:type="spellEnd"/>
      <w:proofErr w:type="gramEnd"/>
      <w:r w:rsidR="000577B8" w:rsidRPr="000577B8">
        <w:rPr>
          <w:sz w:val="24"/>
          <w:szCs w:val="24"/>
        </w:rPr>
        <w:t>:</w:t>
      </w:r>
      <w:r w:rsidR="000577B8">
        <w:rPr>
          <w:sz w:val="24"/>
          <w:szCs w:val="24"/>
        </w:rPr>
        <w:t xml:space="preserve"> </w:t>
      </w:r>
      <w:r w:rsidR="009B67FF">
        <w:rPr>
          <w:sz w:val="24"/>
          <w:szCs w:val="24"/>
        </w:rPr>
        <w:t xml:space="preserve">      </w:t>
      </w:r>
      <w:r w:rsidR="0027046D">
        <w:rPr>
          <w:sz w:val="24"/>
          <w:szCs w:val="24"/>
        </w:rPr>
        <w:t>“</w:t>
      </w:r>
      <w:r w:rsidR="00BE4D4A">
        <w:rPr>
          <w:sz w:val="24"/>
          <w:szCs w:val="24"/>
        </w:rPr>
        <w:t>lo más alto</w:t>
      </w:r>
      <w:r w:rsidR="0027046D">
        <w:rPr>
          <w:sz w:val="24"/>
          <w:szCs w:val="24"/>
        </w:rPr>
        <w:t xml:space="preserve">”                   </w:t>
      </w:r>
      <w:r w:rsidR="00A70DBE">
        <w:rPr>
          <w:sz w:val="24"/>
          <w:szCs w:val="24"/>
        </w:rPr>
        <w:t xml:space="preserve">      </w:t>
      </w:r>
      <w:r w:rsidR="0027046D">
        <w:rPr>
          <w:sz w:val="24"/>
          <w:szCs w:val="24"/>
        </w:rPr>
        <w:t xml:space="preserve"> </w:t>
      </w:r>
      <w:r w:rsidR="00A70DBE">
        <w:rPr>
          <w:sz w:val="24"/>
          <w:szCs w:val="24"/>
        </w:rPr>
        <w:t xml:space="preserve">     </w:t>
      </w:r>
      <w:r w:rsidR="00BE4D4A">
        <w:rPr>
          <w:sz w:val="24"/>
          <w:szCs w:val="24"/>
        </w:rPr>
        <w:t>grado máximo al que puede llegar algo inmaterial.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verbi</w:t>
      </w:r>
      <w:proofErr w:type="gramEnd"/>
      <w:r>
        <w:rPr>
          <w:b/>
          <w:sz w:val="24"/>
          <w:szCs w:val="24"/>
        </w:rPr>
        <w:t xml:space="preserve"> gratia</w:t>
      </w:r>
      <w:r w:rsidR="000577B8" w:rsidRPr="000577B8">
        <w:rPr>
          <w:sz w:val="24"/>
          <w:szCs w:val="24"/>
        </w:rPr>
        <w:t>:</w:t>
      </w:r>
      <w:r w:rsidR="000577B8">
        <w:rPr>
          <w:sz w:val="24"/>
          <w:szCs w:val="24"/>
        </w:rPr>
        <w:t xml:space="preserve"> </w:t>
      </w:r>
      <w:r w:rsidR="00BC570E">
        <w:rPr>
          <w:sz w:val="24"/>
          <w:szCs w:val="24"/>
        </w:rPr>
        <w:t xml:space="preserve"> </w:t>
      </w:r>
      <w:r w:rsidR="00C0597F">
        <w:rPr>
          <w:sz w:val="24"/>
          <w:szCs w:val="24"/>
        </w:rPr>
        <w:t>“</w:t>
      </w:r>
      <w:r w:rsidR="005478E3">
        <w:rPr>
          <w:sz w:val="24"/>
          <w:szCs w:val="24"/>
        </w:rPr>
        <w:t>para aclarar la palabra</w:t>
      </w:r>
      <w:r w:rsidR="00C0597F">
        <w:rPr>
          <w:sz w:val="24"/>
          <w:szCs w:val="24"/>
        </w:rPr>
        <w:t xml:space="preserve">”        </w:t>
      </w:r>
      <w:r w:rsidR="00BC570E">
        <w:rPr>
          <w:sz w:val="24"/>
          <w:szCs w:val="24"/>
        </w:rPr>
        <w:t xml:space="preserve">         </w:t>
      </w:r>
      <w:r w:rsidR="005478E3">
        <w:rPr>
          <w:sz w:val="24"/>
          <w:szCs w:val="24"/>
        </w:rPr>
        <w:t xml:space="preserve">ejemplo, por ejemplo. </w:t>
      </w:r>
      <w:r w:rsidR="00AB6863">
        <w:rPr>
          <w:sz w:val="24"/>
          <w:szCs w:val="24"/>
        </w:rPr>
        <w:t xml:space="preserve"> </w:t>
      </w:r>
      <w:r w:rsidR="00BC570E">
        <w:rPr>
          <w:sz w:val="24"/>
          <w:szCs w:val="24"/>
        </w:rPr>
        <w:t xml:space="preserve"> </w:t>
      </w: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extra</w:t>
      </w:r>
      <w:proofErr w:type="gramEnd"/>
      <w:r>
        <w:rPr>
          <w:b/>
          <w:sz w:val="24"/>
          <w:szCs w:val="24"/>
        </w:rPr>
        <w:t xml:space="preserve"> muros</w:t>
      </w:r>
      <w:r w:rsidR="000577B8" w:rsidRPr="000577B8">
        <w:rPr>
          <w:sz w:val="24"/>
          <w:szCs w:val="24"/>
        </w:rPr>
        <w:t>:</w:t>
      </w:r>
      <w:r w:rsidR="00C0597F">
        <w:rPr>
          <w:sz w:val="24"/>
          <w:szCs w:val="24"/>
        </w:rPr>
        <w:t xml:space="preserve"> “</w:t>
      </w:r>
      <w:r w:rsidR="00D5667A">
        <w:rPr>
          <w:sz w:val="24"/>
          <w:szCs w:val="24"/>
        </w:rPr>
        <w:t>fuera de las murallas</w:t>
      </w:r>
      <w:r w:rsidR="00A15506">
        <w:rPr>
          <w:sz w:val="24"/>
          <w:szCs w:val="24"/>
        </w:rPr>
        <w:t>”</w:t>
      </w:r>
      <w:r w:rsidR="0039039F">
        <w:rPr>
          <w:sz w:val="24"/>
          <w:szCs w:val="24"/>
        </w:rPr>
        <w:t xml:space="preserve">  </w:t>
      </w:r>
      <w:r w:rsidR="00D5667A">
        <w:rPr>
          <w:sz w:val="24"/>
          <w:szCs w:val="24"/>
        </w:rPr>
        <w:t xml:space="preserve">        fuera del recinto de un lugar. </w:t>
      </w:r>
    </w:p>
    <w:p w:rsidR="000577B8" w:rsidRDefault="001C2E48" w:rsidP="00BF4079">
      <w:pPr>
        <w:pStyle w:val="Prrafodelista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u</w:t>
      </w:r>
      <w:r w:rsidR="0000419B">
        <w:rPr>
          <w:b/>
          <w:sz w:val="24"/>
          <w:szCs w:val="24"/>
        </w:rPr>
        <w:t>ltra</w:t>
      </w:r>
      <w:r>
        <w:rPr>
          <w:b/>
          <w:sz w:val="24"/>
          <w:szCs w:val="24"/>
        </w:rPr>
        <w:t>(</w:t>
      </w:r>
      <w:proofErr w:type="gramEnd"/>
      <w:r w:rsidR="0000419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)</w:t>
      </w:r>
      <w:r w:rsidR="000577B8" w:rsidRPr="000577B8">
        <w:rPr>
          <w:sz w:val="24"/>
          <w:szCs w:val="24"/>
        </w:rPr>
        <w:t>:</w:t>
      </w:r>
      <w:r w:rsidR="000577B8">
        <w:rPr>
          <w:sz w:val="24"/>
          <w:szCs w:val="24"/>
        </w:rPr>
        <w:t xml:space="preserve"> </w:t>
      </w:r>
      <w:r w:rsidR="0039039F">
        <w:rPr>
          <w:sz w:val="24"/>
          <w:szCs w:val="24"/>
        </w:rPr>
        <w:t xml:space="preserve">  “</w:t>
      </w:r>
      <w:r w:rsidR="009A098B">
        <w:rPr>
          <w:sz w:val="24"/>
          <w:szCs w:val="24"/>
        </w:rPr>
        <w:t>más allá</w:t>
      </w:r>
      <w:r w:rsidR="00A15506">
        <w:rPr>
          <w:sz w:val="24"/>
          <w:szCs w:val="24"/>
        </w:rPr>
        <w:t>”</w:t>
      </w:r>
      <w:r w:rsidR="0039039F">
        <w:rPr>
          <w:sz w:val="24"/>
          <w:szCs w:val="24"/>
        </w:rPr>
        <w:t xml:space="preserve">                              </w:t>
      </w:r>
      <w:r w:rsidR="002A2F13">
        <w:rPr>
          <w:sz w:val="24"/>
          <w:szCs w:val="24"/>
        </w:rPr>
        <w:t xml:space="preserve"> </w:t>
      </w:r>
      <w:r w:rsidR="00DD16F9">
        <w:rPr>
          <w:sz w:val="24"/>
          <w:szCs w:val="24"/>
        </w:rPr>
        <w:t xml:space="preserve">        </w:t>
      </w:r>
      <w:r w:rsidR="009A098B">
        <w:rPr>
          <w:sz w:val="24"/>
          <w:szCs w:val="24"/>
        </w:rPr>
        <w:t xml:space="preserve">dícese de aficionados a determinados deportes que llevan su entusiasmo hasta el extremo. </w:t>
      </w:r>
      <w:r w:rsidR="00DD16F9">
        <w:rPr>
          <w:sz w:val="24"/>
          <w:szCs w:val="24"/>
        </w:rPr>
        <w:t xml:space="preserve"> </w:t>
      </w:r>
    </w:p>
    <w:p w:rsidR="00DD16F9" w:rsidRDefault="00DD16F9" w:rsidP="00BF4079">
      <w:pPr>
        <w:pStyle w:val="Prrafodelista"/>
        <w:jc w:val="both"/>
        <w:rPr>
          <w:sz w:val="24"/>
          <w:szCs w:val="24"/>
        </w:rPr>
      </w:pPr>
    </w:p>
    <w:p w:rsidR="000577B8" w:rsidRDefault="0000419B" w:rsidP="00BF407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latinismo </w:t>
      </w:r>
      <w:r w:rsidRPr="0000419B">
        <w:rPr>
          <w:b/>
          <w:i/>
          <w:sz w:val="24"/>
          <w:szCs w:val="24"/>
        </w:rPr>
        <w:t>“referéndum”</w:t>
      </w:r>
      <w:r>
        <w:rPr>
          <w:sz w:val="24"/>
          <w:szCs w:val="24"/>
        </w:rPr>
        <w:t xml:space="preserve"> proviene de la forma </w:t>
      </w:r>
      <w:r w:rsidRPr="0000419B">
        <w:rPr>
          <w:b/>
          <w:i/>
          <w:sz w:val="24"/>
          <w:szCs w:val="24"/>
        </w:rPr>
        <w:t>Ad referéndum</w:t>
      </w:r>
      <w:r>
        <w:rPr>
          <w:sz w:val="24"/>
          <w:szCs w:val="24"/>
        </w:rPr>
        <w:t xml:space="preserve">, cuya traducción literal es “para consultar”, y es un método empleado para someter a criterio de los votantes una cuestión de máxima importancia. Con el mismo significado se utiliza el término “plebiscito”, tomado de las leyes que afectaban a la plebe en Roma. </w:t>
      </w:r>
    </w:p>
    <w:p w:rsidR="00BF4079" w:rsidRDefault="00BF4079" w:rsidP="00BF407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7DC">
        <w:rPr>
          <w:sz w:val="24"/>
          <w:szCs w:val="24"/>
        </w:rPr>
        <w:t xml:space="preserve"> </w:t>
      </w:r>
    </w:p>
    <w:p w:rsidR="00C267DC" w:rsidRPr="00BF4079" w:rsidRDefault="00C267DC" w:rsidP="00BF4079">
      <w:pPr>
        <w:tabs>
          <w:tab w:val="left" w:pos="5025"/>
        </w:tabs>
      </w:pPr>
    </w:p>
    <w:sectPr w:rsidR="00C267DC" w:rsidRPr="00BF4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3B"/>
    <w:multiLevelType w:val="hybridMultilevel"/>
    <w:tmpl w:val="E7B83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26B88"/>
    <w:multiLevelType w:val="hybridMultilevel"/>
    <w:tmpl w:val="4D263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D96876"/>
    <w:multiLevelType w:val="hybridMultilevel"/>
    <w:tmpl w:val="EA7AE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02FF3"/>
    <w:rsid w:val="0000419B"/>
    <w:rsid w:val="000171C9"/>
    <w:rsid w:val="00017C8B"/>
    <w:rsid w:val="0004319C"/>
    <w:rsid w:val="000577B8"/>
    <w:rsid w:val="0007227F"/>
    <w:rsid w:val="00075F30"/>
    <w:rsid w:val="00092A97"/>
    <w:rsid w:val="000B130E"/>
    <w:rsid w:val="00134A66"/>
    <w:rsid w:val="00156F1D"/>
    <w:rsid w:val="00176CA6"/>
    <w:rsid w:val="00187E77"/>
    <w:rsid w:val="001B1048"/>
    <w:rsid w:val="001C2E48"/>
    <w:rsid w:val="001F7942"/>
    <w:rsid w:val="00200881"/>
    <w:rsid w:val="00224243"/>
    <w:rsid w:val="0027046D"/>
    <w:rsid w:val="002A2F13"/>
    <w:rsid w:val="002D2E6C"/>
    <w:rsid w:val="002D341D"/>
    <w:rsid w:val="002D46D9"/>
    <w:rsid w:val="00312A91"/>
    <w:rsid w:val="00315DA5"/>
    <w:rsid w:val="003330DD"/>
    <w:rsid w:val="00341C3D"/>
    <w:rsid w:val="00356310"/>
    <w:rsid w:val="00371184"/>
    <w:rsid w:val="0039039F"/>
    <w:rsid w:val="003B3EF7"/>
    <w:rsid w:val="003C4530"/>
    <w:rsid w:val="00457B3F"/>
    <w:rsid w:val="004A2E23"/>
    <w:rsid w:val="004C2BD9"/>
    <w:rsid w:val="004E0841"/>
    <w:rsid w:val="005370B1"/>
    <w:rsid w:val="0054383B"/>
    <w:rsid w:val="00544C1D"/>
    <w:rsid w:val="005478E3"/>
    <w:rsid w:val="005807AE"/>
    <w:rsid w:val="005A04A4"/>
    <w:rsid w:val="005B6B33"/>
    <w:rsid w:val="005B7019"/>
    <w:rsid w:val="005D4D60"/>
    <w:rsid w:val="00616CB5"/>
    <w:rsid w:val="00631A41"/>
    <w:rsid w:val="00655174"/>
    <w:rsid w:val="006572A0"/>
    <w:rsid w:val="00657F5E"/>
    <w:rsid w:val="00663AE2"/>
    <w:rsid w:val="0066556A"/>
    <w:rsid w:val="00666AEE"/>
    <w:rsid w:val="006B2BE8"/>
    <w:rsid w:val="006B2FFD"/>
    <w:rsid w:val="006C1C4F"/>
    <w:rsid w:val="006C6A8E"/>
    <w:rsid w:val="007113F5"/>
    <w:rsid w:val="00725AA9"/>
    <w:rsid w:val="00751EE7"/>
    <w:rsid w:val="00771595"/>
    <w:rsid w:val="007A1DDA"/>
    <w:rsid w:val="007D1BDB"/>
    <w:rsid w:val="007D678E"/>
    <w:rsid w:val="007F3E68"/>
    <w:rsid w:val="0080206E"/>
    <w:rsid w:val="008064B0"/>
    <w:rsid w:val="008107D8"/>
    <w:rsid w:val="00814533"/>
    <w:rsid w:val="00852FAD"/>
    <w:rsid w:val="008966A6"/>
    <w:rsid w:val="008A3EC6"/>
    <w:rsid w:val="008B1FD0"/>
    <w:rsid w:val="008C45EC"/>
    <w:rsid w:val="008D77C6"/>
    <w:rsid w:val="008E268C"/>
    <w:rsid w:val="008F3A22"/>
    <w:rsid w:val="00915FE3"/>
    <w:rsid w:val="0094628E"/>
    <w:rsid w:val="00971955"/>
    <w:rsid w:val="00975DA4"/>
    <w:rsid w:val="0098271B"/>
    <w:rsid w:val="00994600"/>
    <w:rsid w:val="009A098B"/>
    <w:rsid w:val="009A1DDA"/>
    <w:rsid w:val="009B67FF"/>
    <w:rsid w:val="009D286E"/>
    <w:rsid w:val="009F41A9"/>
    <w:rsid w:val="009F598C"/>
    <w:rsid w:val="00A15506"/>
    <w:rsid w:val="00A37B45"/>
    <w:rsid w:val="00A40385"/>
    <w:rsid w:val="00A70DBE"/>
    <w:rsid w:val="00A81AC7"/>
    <w:rsid w:val="00A87D70"/>
    <w:rsid w:val="00AA0272"/>
    <w:rsid w:val="00AB6863"/>
    <w:rsid w:val="00AD578E"/>
    <w:rsid w:val="00AD73D1"/>
    <w:rsid w:val="00AE2472"/>
    <w:rsid w:val="00AF077A"/>
    <w:rsid w:val="00B54363"/>
    <w:rsid w:val="00B7616A"/>
    <w:rsid w:val="00B82D68"/>
    <w:rsid w:val="00B87527"/>
    <w:rsid w:val="00BB6487"/>
    <w:rsid w:val="00BB736E"/>
    <w:rsid w:val="00BC570E"/>
    <w:rsid w:val="00BE4D4A"/>
    <w:rsid w:val="00BF0D1C"/>
    <w:rsid w:val="00BF4079"/>
    <w:rsid w:val="00C0597F"/>
    <w:rsid w:val="00C11C66"/>
    <w:rsid w:val="00C25E2C"/>
    <w:rsid w:val="00C267DC"/>
    <w:rsid w:val="00CC1964"/>
    <w:rsid w:val="00D062E7"/>
    <w:rsid w:val="00D1417F"/>
    <w:rsid w:val="00D42C2E"/>
    <w:rsid w:val="00D445AD"/>
    <w:rsid w:val="00D55664"/>
    <w:rsid w:val="00D5667A"/>
    <w:rsid w:val="00D56796"/>
    <w:rsid w:val="00D57595"/>
    <w:rsid w:val="00D62C57"/>
    <w:rsid w:val="00DD16F9"/>
    <w:rsid w:val="00DE2C60"/>
    <w:rsid w:val="00DE613D"/>
    <w:rsid w:val="00E00B10"/>
    <w:rsid w:val="00E10536"/>
    <w:rsid w:val="00E26E92"/>
    <w:rsid w:val="00E3183F"/>
    <w:rsid w:val="00E707C2"/>
    <w:rsid w:val="00E717AF"/>
    <w:rsid w:val="00E725C9"/>
    <w:rsid w:val="00E87964"/>
    <w:rsid w:val="00EC462E"/>
    <w:rsid w:val="00EF3326"/>
    <w:rsid w:val="00F17E19"/>
    <w:rsid w:val="00F56FAF"/>
    <w:rsid w:val="00F61673"/>
    <w:rsid w:val="00F62344"/>
    <w:rsid w:val="00F84372"/>
    <w:rsid w:val="00F92819"/>
    <w:rsid w:val="00FA3034"/>
    <w:rsid w:val="00FB4472"/>
    <w:rsid w:val="00FF036F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79DC-7C0D-436B-AF7E-0CDA770A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6</cp:revision>
  <cp:lastPrinted>2020-03-30T17:26:00Z</cp:lastPrinted>
  <dcterms:created xsi:type="dcterms:W3CDTF">2020-04-12T10:49:00Z</dcterms:created>
  <dcterms:modified xsi:type="dcterms:W3CDTF">2020-05-10T15:32:00Z</dcterms:modified>
</cp:coreProperties>
</file>